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9764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项目（课题）延期申请</w:t>
      </w:r>
    </w:p>
    <w:p w14:paraId="1F1E93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科学与工业技术研究院：</w:t>
      </w:r>
    </w:p>
    <w:p w14:paraId="030558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由我校承担的国家重点研发计划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sym w:font="Wingdings 2" w:char="00A3"/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项目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sym w:font="Wingdings 2" w:char="00A3"/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课题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sym w:font="Wingdings 2" w:char="00A3"/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子课题“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填写项目（或课题、子课题）名称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”，（科研系统项目编号：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     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；经费卡号：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    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  <w:t>；负责人：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；项目执行周期：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月—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月），现申请延期至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日。</w:t>
      </w:r>
    </w:p>
    <w:p w14:paraId="243F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延期理由：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                               </w:t>
      </w:r>
    </w:p>
    <w:p w14:paraId="1960C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（供参考：依据项目审计结论，需要调账；用于支付审计认定的应付未付款项；用于支付审计费或与审计相关费用）</w:t>
      </w:r>
    </w:p>
    <w:p w14:paraId="47DFE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项目团队承诺：在项目延期期间，仅用于上述审计允许范围内的操作与调整，如因</w:t>
      </w:r>
      <w:bookmarkStart w:id="0" w:name="_GoBack"/>
      <w:bookmarkEnd w:id="0"/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处置不当造成审计风险，由项目团队自行承担。</w:t>
      </w:r>
    </w:p>
    <w:p w14:paraId="0FAE6A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请予以办理为盼。</w:t>
      </w:r>
    </w:p>
    <w:p w14:paraId="0AA77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</w:pPr>
    </w:p>
    <w:p w14:paraId="2D0306D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项目（课题）负责人（签字）：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     </w:t>
      </w:r>
    </w:p>
    <w:p w14:paraId="6550E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98" w:leftChars="1904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</w:pPr>
    </w:p>
    <w:p w14:paraId="50799CB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所在学院（盖章）：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           </w:t>
      </w:r>
    </w:p>
    <w:p w14:paraId="4A9B3F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98" w:leftChars="1904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</w:pPr>
    </w:p>
    <w:p w14:paraId="0B7CBE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3998" w:leftChars="1904" w:firstLine="0" w:firstLineChars="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日期：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single"/>
          <w:lang w:val="en-US" w:eastAsia="zh-CN"/>
        </w:rPr>
        <w:t xml:space="preserve">  </w:t>
      </w:r>
      <w:r>
        <w:rPr>
          <w:rFonts w:hint="eastAsia" w:ascii="方正仿宋简体" w:hAnsi="方正仿宋简体" w:eastAsia="方正仿宋简体" w:cs="方正仿宋简体"/>
          <w:sz w:val="32"/>
          <w:szCs w:val="40"/>
          <w:u w:val="none"/>
          <w:lang w:val="en-US" w:eastAsia="zh-CN"/>
        </w:rPr>
        <w:t>日</w:t>
      </w:r>
    </w:p>
    <w:p w14:paraId="437A0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4FC244F1-192D-4142-A29C-9975A6429A87}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2" w:fontKey="{CD6FC672-5E98-4752-AC15-A5A790D52B0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074D87"/>
    <w:rsid w:val="0C074D87"/>
    <w:rsid w:val="14216A14"/>
    <w:rsid w:val="175C534B"/>
    <w:rsid w:val="5572719B"/>
    <w:rsid w:val="6BA21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270</Words>
  <Characters>270</Characters>
  <Lines>0</Lines>
  <Paragraphs>0</Paragraphs>
  <TotalTime>4</TotalTime>
  <ScaleCrop>false</ScaleCrop>
  <LinksUpToDate>false</LinksUpToDate>
  <CharactersWithSpaces>411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2025-12-11T07:43:00Z</dcterms:created>
  <dc:creator>派大星</dc:creator>
  <cp:lastModifiedBy>派大星</cp:lastModifiedBy>
  <dcterms:modified xsi:type="dcterms:W3CDTF">2025-12-16T03:11:25Z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4CB8C53BDADA4654B7BED68A35F58B59_13</vt:lpwstr>
  </property>
  <property fmtid="{D5CDD505-2E9C-101B-9397-08002B2CF9AE}" pid="4" name="KSOTemplateDocerSaveRecord">
    <vt:lpwstr>eyJoZGlkIjoiMTQxOWU3Mzk5ZTY2MTY2YmExNTdhZGYwNTZiOGQxODkiLCJ1c2VySWQiOiIxNDg5MTY5MzMxIn0=</vt:lpwstr>
  </property>
</Properties>
</file>